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E1540F" w:rsidRDefault="00E1540F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1C7A36" w:rsidRDefault="001C7A36" w:rsidP="001C7A36">
      <w:pPr>
        <w:ind w:right="14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24.04.2024 года</w:t>
      </w:r>
      <w:r>
        <w:rPr>
          <w:b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281</w:t>
      </w:r>
    </w:p>
    <w:bookmarkEnd w:id="0"/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35FC1">
        <w:rPr>
          <w:b/>
          <w:sz w:val="28"/>
          <w:szCs w:val="28"/>
        </w:rPr>
        <w:t>я</w:t>
      </w:r>
      <w:r w:rsidR="00152171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</w:t>
      </w:r>
      <w:r w:rsidR="00410AB0">
        <w:rPr>
          <w:b/>
          <w:sz w:val="28"/>
          <w:szCs w:val="28"/>
        </w:rPr>
        <w:t>5</w:t>
      </w:r>
      <w:r w:rsidR="00A64021">
        <w:rPr>
          <w:b/>
          <w:sz w:val="28"/>
          <w:szCs w:val="28"/>
        </w:rPr>
        <w:t>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</w:t>
      </w:r>
      <w:r w:rsidR="00410AB0">
        <w:rPr>
          <w:b/>
          <w:sz w:val="28"/>
          <w:szCs w:val="28"/>
        </w:rPr>
        <w:t>5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A6BCE">
        <w:rPr>
          <w:b/>
          <w:sz w:val="28"/>
          <w:szCs w:val="28"/>
        </w:rPr>
        <w:t>Муниципальном бюджетном учреждении дополнительного образования «Художественная школа имени Валентина Александровича Серова</w:t>
      </w:r>
      <w:r w:rsidR="00A64021">
        <w:rPr>
          <w:b/>
          <w:sz w:val="28"/>
          <w:szCs w:val="28"/>
        </w:rPr>
        <w:t>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CC2DBA" w:rsidRPr="002558DA" w:rsidRDefault="00DF2ED4" w:rsidP="00CC2DBA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B1C7D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5D113D">
        <w:rPr>
          <w:sz w:val="28"/>
          <w:szCs w:val="28"/>
        </w:rPr>
        <w:t>,</w:t>
      </w:r>
      <w:r w:rsidR="00B11B2B">
        <w:rPr>
          <w:sz w:val="28"/>
          <w:szCs w:val="28"/>
        </w:rPr>
        <w:t xml:space="preserve"> </w:t>
      </w:r>
      <w:r w:rsidR="00CC2DBA" w:rsidRPr="002558DA">
        <w:rPr>
          <w:sz w:val="28"/>
          <w:szCs w:val="28"/>
        </w:rPr>
        <w:t xml:space="preserve">постановлением Администрации города Твери от 25.11.2010 № 2516 </w:t>
      </w:r>
      <w:r w:rsidR="00CC2DBA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CC2DBA" w:rsidRDefault="00B740C0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3837D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873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>.01.2014 № 2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установлении цен на платные услуги в </w:t>
      </w:r>
      <w:r w:rsidR="002A6BCE">
        <w:rPr>
          <w:sz w:val="28"/>
          <w:szCs w:val="28"/>
        </w:rPr>
        <w:t>Муниципальном бюджетном учреждении дополнительного образования «Художественная школа имени Валентина Александровича Серова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 w:rsidR="00972301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3A33E0">
        <w:rPr>
          <w:sz w:val="28"/>
          <w:szCs w:val="28"/>
        </w:rPr>
        <w:t xml:space="preserve"> </w:t>
      </w:r>
      <w:r w:rsidR="00725AA1">
        <w:rPr>
          <w:sz w:val="28"/>
          <w:szCs w:val="28"/>
        </w:rPr>
        <w:t xml:space="preserve">изменение, изложив приложение к </w:t>
      </w:r>
      <w:r w:rsidR="00972301">
        <w:rPr>
          <w:sz w:val="28"/>
          <w:szCs w:val="28"/>
        </w:rPr>
        <w:t>П</w:t>
      </w:r>
      <w:r w:rsidR="00725AA1">
        <w:rPr>
          <w:sz w:val="28"/>
          <w:szCs w:val="28"/>
        </w:rPr>
        <w:t>остановлению в новой редакции (прилагается).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 w:rsidRPr="00CC2DBA">
        <w:rPr>
          <w:sz w:val="28"/>
          <w:szCs w:val="28"/>
        </w:rPr>
        <w:t>контроль за</w:t>
      </w:r>
      <w:proofErr w:type="gramEnd"/>
      <w:r w:rsidRPr="00CC2DBA">
        <w:rPr>
          <w:sz w:val="28"/>
          <w:szCs w:val="28"/>
        </w:rPr>
        <w:t xml:space="preserve"> размещением настоящего постановления на официальном сайте </w:t>
      </w:r>
      <w:r>
        <w:rPr>
          <w:sz w:val="28"/>
          <w:szCs w:val="28"/>
        </w:rPr>
        <w:t>Муниципального бюджетного учреждения дополнительного образования «Художественная школа имени Валентина Александровича Серова»</w:t>
      </w:r>
      <w:r w:rsidRPr="00CC2DBA">
        <w:rPr>
          <w:sz w:val="28"/>
          <w:szCs w:val="28"/>
        </w:rPr>
        <w:t xml:space="preserve"> в информационно-телекоммуникационной сети Интернет.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01.09.202</w:t>
      </w:r>
      <w:r w:rsidR="000005B6">
        <w:rPr>
          <w:sz w:val="28"/>
          <w:szCs w:val="28"/>
        </w:rPr>
        <w:t>4</w:t>
      </w:r>
      <w:r w:rsidRPr="00CC2DBA">
        <w:rPr>
          <w:sz w:val="28"/>
          <w:szCs w:val="28"/>
        </w:rPr>
        <w:t>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proofErr w:type="gramStart"/>
      <w:r w:rsidRPr="00CC2DBA">
        <w:rPr>
          <w:sz w:val="28"/>
          <w:szCs w:val="28"/>
        </w:rPr>
        <w:t>Контроль за</w:t>
      </w:r>
      <w:proofErr w:type="gramEnd"/>
      <w:r w:rsidRPr="00CC2DBA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C2DBA" w:rsidRPr="00CC2DBA" w:rsidRDefault="00CC2DBA" w:rsidP="00CC2DBA">
      <w:pPr>
        <w:pStyle w:val="a7"/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>Отчет об исполнении настоящего постановления предст</w:t>
      </w:r>
      <w:r w:rsidR="000005B6">
        <w:rPr>
          <w:sz w:val="28"/>
          <w:szCs w:val="28"/>
        </w:rPr>
        <w:t>авить в срок до 30</w:t>
      </w:r>
      <w:r w:rsidRPr="00CC2DBA">
        <w:rPr>
          <w:sz w:val="28"/>
          <w:szCs w:val="28"/>
        </w:rPr>
        <w:t>.0</w:t>
      </w:r>
      <w:r w:rsidR="005D113D">
        <w:rPr>
          <w:sz w:val="28"/>
          <w:szCs w:val="28"/>
        </w:rPr>
        <w:t>9</w:t>
      </w:r>
      <w:r w:rsidRPr="00CC2DBA">
        <w:rPr>
          <w:sz w:val="28"/>
          <w:szCs w:val="28"/>
        </w:rPr>
        <w:t>.202</w:t>
      </w:r>
      <w:r w:rsidR="000005B6">
        <w:rPr>
          <w:sz w:val="28"/>
          <w:szCs w:val="28"/>
        </w:rPr>
        <w:t>4</w:t>
      </w:r>
      <w:r w:rsidRPr="00CC2DBA">
        <w:rPr>
          <w:sz w:val="28"/>
          <w:szCs w:val="28"/>
        </w:rPr>
        <w:t>.</w:t>
      </w:r>
    </w:p>
    <w:p w:rsidR="00CC2DBA" w:rsidRDefault="00CC2DBA" w:rsidP="00CC2DBA">
      <w:pPr>
        <w:ind w:left="-567" w:right="-1"/>
        <w:rPr>
          <w:sz w:val="28"/>
          <w:szCs w:val="28"/>
        </w:rPr>
      </w:pPr>
    </w:p>
    <w:p w:rsidR="00CC2DBA" w:rsidRDefault="00CC2DBA" w:rsidP="00CC2DBA">
      <w:pPr>
        <w:ind w:left="-567" w:right="-1"/>
        <w:rPr>
          <w:sz w:val="28"/>
          <w:szCs w:val="28"/>
        </w:rPr>
      </w:pPr>
    </w:p>
    <w:p w:rsidR="00CC2DBA" w:rsidRPr="002558DA" w:rsidRDefault="00CC2DBA" w:rsidP="00CC2DBA">
      <w:pPr>
        <w:ind w:left="-567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Глава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Pr="002558DA">
        <w:rPr>
          <w:spacing w:val="-5"/>
          <w:sz w:val="28"/>
          <w:szCs w:val="28"/>
        </w:rPr>
        <w:t>А.В. Огоньков</w:t>
      </w: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sectPr w:rsidR="00CC2DBA" w:rsidSect="006B1C7D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76" w:rsidRDefault="00703B76" w:rsidP="0008199B">
      <w:r>
        <w:separator/>
      </w:r>
    </w:p>
  </w:endnote>
  <w:endnote w:type="continuationSeparator" w:id="0">
    <w:p w:rsidR="00703B76" w:rsidRDefault="00703B76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76" w:rsidRDefault="00703B76" w:rsidP="0008199B">
      <w:r>
        <w:separator/>
      </w:r>
    </w:p>
  </w:footnote>
  <w:footnote w:type="continuationSeparator" w:id="0">
    <w:p w:rsidR="00703B76" w:rsidRDefault="00703B76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5B6"/>
    <w:rsid w:val="00000719"/>
    <w:rsid w:val="00000FDA"/>
    <w:rsid w:val="000069DB"/>
    <w:rsid w:val="00026E8C"/>
    <w:rsid w:val="00043047"/>
    <w:rsid w:val="0008199B"/>
    <w:rsid w:val="000825B1"/>
    <w:rsid w:val="000A6C25"/>
    <w:rsid w:val="000A6DE5"/>
    <w:rsid w:val="000B1E0B"/>
    <w:rsid w:val="000C4567"/>
    <w:rsid w:val="000D4BA4"/>
    <w:rsid w:val="000E34AD"/>
    <w:rsid w:val="00100003"/>
    <w:rsid w:val="001237B2"/>
    <w:rsid w:val="00135C6D"/>
    <w:rsid w:val="0014628C"/>
    <w:rsid w:val="00146482"/>
    <w:rsid w:val="00152171"/>
    <w:rsid w:val="00185107"/>
    <w:rsid w:val="00187777"/>
    <w:rsid w:val="001A2654"/>
    <w:rsid w:val="001A6E3F"/>
    <w:rsid w:val="001C5396"/>
    <w:rsid w:val="001C7A36"/>
    <w:rsid w:val="001E250E"/>
    <w:rsid w:val="00212C1F"/>
    <w:rsid w:val="00216981"/>
    <w:rsid w:val="00227851"/>
    <w:rsid w:val="00240CB7"/>
    <w:rsid w:val="00260FF5"/>
    <w:rsid w:val="00271CD6"/>
    <w:rsid w:val="002A6BCE"/>
    <w:rsid w:val="002B2BA7"/>
    <w:rsid w:val="002C3D73"/>
    <w:rsid w:val="002C4098"/>
    <w:rsid w:val="002D58F6"/>
    <w:rsid w:val="002F1E68"/>
    <w:rsid w:val="002F3266"/>
    <w:rsid w:val="002F67CC"/>
    <w:rsid w:val="00305883"/>
    <w:rsid w:val="0031520E"/>
    <w:rsid w:val="003314F6"/>
    <w:rsid w:val="003404F5"/>
    <w:rsid w:val="0034166C"/>
    <w:rsid w:val="00345878"/>
    <w:rsid w:val="00355F90"/>
    <w:rsid w:val="00374201"/>
    <w:rsid w:val="003764CD"/>
    <w:rsid w:val="00382411"/>
    <w:rsid w:val="003837DD"/>
    <w:rsid w:val="0038795A"/>
    <w:rsid w:val="0039024D"/>
    <w:rsid w:val="003916AC"/>
    <w:rsid w:val="00394810"/>
    <w:rsid w:val="003A0B7B"/>
    <w:rsid w:val="003A33E0"/>
    <w:rsid w:val="003A5C8C"/>
    <w:rsid w:val="003B1CD1"/>
    <w:rsid w:val="003B5EA7"/>
    <w:rsid w:val="003B6ACF"/>
    <w:rsid w:val="003C56D9"/>
    <w:rsid w:val="003C734D"/>
    <w:rsid w:val="003E23D5"/>
    <w:rsid w:val="003F274A"/>
    <w:rsid w:val="003F415E"/>
    <w:rsid w:val="003F6F55"/>
    <w:rsid w:val="00410AB0"/>
    <w:rsid w:val="0041253F"/>
    <w:rsid w:val="00426F12"/>
    <w:rsid w:val="00440661"/>
    <w:rsid w:val="0044515D"/>
    <w:rsid w:val="00445E07"/>
    <w:rsid w:val="00464630"/>
    <w:rsid w:val="00470726"/>
    <w:rsid w:val="00480129"/>
    <w:rsid w:val="00482816"/>
    <w:rsid w:val="004C080C"/>
    <w:rsid w:val="004C0A6C"/>
    <w:rsid w:val="004C363D"/>
    <w:rsid w:val="004C4FF0"/>
    <w:rsid w:val="004E3351"/>
    <w:rsid w:val="004E5553"/>
    <w:rsid w:val="00523440"/>
    <w:rsid w:val="005357A1"/>
    <w:rsid w:val="00535B83"/>
    <w:rsid w:val="0054316C"/>
    <w:rsid w:val="00543F42"/>
    <w:rsid w:val="00544D6B"/>
    <w:rsid w:val="00546180"/>
    <w:rsid w:val="00572999"/>
    <w:rsid w:val="0057757D"/>
    <w:rsid w:val="00587DB8"/>
    <w:rsid w:val="005933FE"/>
    <w:rsid w:val="005A4B19"/>
    <w:rsid w:val="005B1381"/>
    <w:rsid w:val="005D113D"/>
    <w:rsid w:val="005D4CDF"/>
    <w:rsid w:val="005E4FB5"/>
    <w:rsid w:val="005F396A"/>
    <w:rsid w:val="0060768C"/>
    <w:rsid w:val="00612554"/>
    <w:rsid w:val="006204CC"/>
    <w:rsid w:val="006434B8"/>
    <w:rsid w:val="0065018A"/>
    <w:rsid w:val="00655CE2"/>
    <w:rsid w:val="00685427"/>
    <w:rsid w:val="00685DB8"/>
    <w:rsid w:val="00686F0A"/>
    <w:rsid w:val="006B1C7D"/>
    <w:rsid w:val="006D0F08"/>
    <w:rsid w:val="006D1DD5"/>
    <w:rsid w:val="007014AE"/>
    <w:rsid w:val="00701CB3"/>
    <w:rsid w:val="007032D5"/>
    <w:rsid w:val="00703B76"/>
    <w:rsid w:val="007051A3"/>
    <w:rsid w:val="00710D91"/>
    <w:rsid w:val="00720ECB"/>
    <w:rsid w:val="00725AA1"/>
    <w:rsid w:val="00731367"/>
    <w:rsid w:val="00757055"/>
    <w:rsid w:val="007669EB"/>
    <w:rsid w:val="00767408"/>
    <w:rsid w:val="00796CFB"/>
    <w:rsid w:val="007A5811"/>
    <w:rsid w:val="007A5D29"/>
    <w:rsid w:val="007B2C39"/>
    <w:rsid w:val="007D74DA"/>
    <w:rsid w:val="007E0D13"/>
    <w:rsid w:val="007E22F1"/>
    <w:rsid w:val="007E62FE"/>
    <w:rsid w:val="007F1C59"/>
    <w:rsid w:val="007F419C"/>
    <w:rsid w:val="0081537E"/>
    <w:rsid w:val="00831067"/>
    <w:rsid w:val="00863F6C"/>
    <w:rsid w:val="00873D42"/>
    <w:rsid w:val="0087428B"/>
    <w:rsid w:val="008809C6"/>
    <w:rsid w:val="00883B3F"/>
    <w:rsid w:val="00885E3B"/>
    <w:rsid w:val="008865B2"/>
    <w:rsid w:val="008A0E39"/>
    <w:rsid w:val="008A5E02"/>
    <w:rsid w:val="008A6802"/>
    <w:rsid w:val="008A76BF"/>
    <w:rsid w:val="008B22C4"/>
    <w:rsid w:val="008B3928"/>
    <w:rsid w:val="008D429C"/>
    <w:rsid w:val="008D4533"/>
    <w:rsid w:val="008E4403"/>
    <w:rsid w:val="00902123"/>
    <w:rsid w:val="00915F26"/>
    <w:rsid w:val="00920C67"/>
    <w:rsid w:val="00923DEE"/>
    <w:rsid w:val="00930E5B"/>
    <w:rsid w:val="00935FC1"/>
    <w:rsid w:val="00941182"/>
    <w:rsid w:val="00956DBF"/>
    <w:rsid w:val="0097148F"/>
    <w:rsid w:val="00972301"/>
    <w:rsid w:val="00972B5B"/>
    <w:rsid w:val="00985989"/>
    <w:rsid w:val="00987158"/>
    <w:rsid w:val="00991B39"/>
    <w:rsid w:val="009B21D0"/>
    <w:rsid w:val="009C1E6F"/>
    <w:rsid w:val="009C574B"/>
    <w:rsid w:val="009C67B6"/>
    <w:rsid w:val="009D57D6"/>
    <w:rsid w:val="009E4CCA"/>
    <w:rsid w:val="00A04F52"/>
    <w:rsid w:val="00A05919"/>
    <w:rsid w:val="00A22F1E"/>
    <w:rsid w:val="00A35130"/>
    <w:rsid w:val="00A53DD1"/>
    <w:rsid w:val="00A5771D"/>
    <w:rsid w:val="00A57F0F"/>
    <w:rsid w:val="00A64021"/>
    <w:rsid w:val="00A664BF"/>
    <w:rsid w:val="00A720F0"/>
    <w:rsid w:val="00A81DA9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00364"/>
    <w:rsid w:val="00B11B2B"/>
    <w:rsid w:val="00B15451"/>
    <w:rsid w:val="00B2768B"/>
    <w:rsid w:val="00B7357C"/>
    <w:rsid w:val="00B740C0"/>
    <w:rsid w:val="00B85493"/>
    <w:rsid w:val="00BA40C1"/>
    <w:rsid w:val="00BB4807"/>
    <w:rsid w:val="00BC4178"/>
    <w:rsid w:val="00BF2D09"/>
    <w:rsid w:val="00BF38DC"/>
    <w:rsid w:val="00BF6308"/>
    <w:rsid w:val="00C00BE4"/>
    <w:rsid w:val="00C04E1B"/>
    <w:rsid w:val="00C0571E"/>
    <w:rsid w:val="00C428BA"/>
    <w:rsid w:val="00C50D40"/>
    <w:rsid w:val="00C60943"/>
    <w:rsid w:val="00C63D35"/>
    <w:rsid w:val="00C77BBA"/>
    <w:rsid w:val="00C83497"/>
    <w:rsid w:val="00C8510D"/>
    <w:rsid w:val="00C95B7E"/>
    <w:rsid w:val="00CA056C"/>
    <w:rsid w:val="00CB19E8"/>
    <w:rsid w:val="00CB2E4D"/>
    <w:rsid w:val="00CB3A1A"/>
    <w:rsid w:val="00CB4E0D"/>
    <w:rsid w:val="00CB6B3D"/>
    <w:rsid w:val="00CC2DBA"/>
    <w:rsid w:val="00CC46FD"/>
    <w:rsid w:val="00CD1B1A"/>
    <w:rsid w:val="00CE052C"/>
    <w:rsid w:val="00CF10D0"/>
    <w:rsid w:val="00D00B04"/>
    <w:rsid w:val="00D01871"/>
    <w:rsid w:val="00D04E61"/>
    <w:rsid w:val="00D1221E"/>
    <w:rsid w:val="00D15DD9"/>
    <w:rsid w:val="00D272C7"/>
    <w:rsid w:val="00D274EA"/>
    <w:rsid w:val="00D43023"/>
    <w:rsid w:val="00D62CC7"/>
    <w:rsid w:val="00D632EA"/>
    <w:rsid w:val="00D65C4D"/>
    <w:rsid w:val="00D72A7E"/>
    <w:rsid w:val="00D72A87"/>
    <w:rsid w:val="00D73771"/>
    <w:rsid w:val="00D83C92"/>
    <w:rsid w:val="00D85262"/>
    <w:rsid w:val="00D9224F"/>
    <w:rsid w:val="00D9501D"/>
    <w:rsid w:val="00DA1361"/>
    <w:rsid w:val="00DA7EB2"/>
    <w:rsid w:val="00DC0D18"/>
    <w:rsid w:val="00DC23D8"/>
    <w:rsid w:val="00DE4670"/>
    <w:rsid w:val="00DE6F5E"/>
    <w:rsid w:val="00DF2ED4"/>
    <w:rsid w:val="00DF3AD2"/>
    <w:rsid w:val="00DF66A6"/>
    <w:rsid w:val="00E14C3E"/>
    <w:rsid w:val="00E14F1B"/>
    <w:rsid w:val="00E1540F"/>
    <w:rsid w:val="00E170A0"/>
    <w:rsid w:val="00E353F5"/>
    <w:rsid w:val="00E35C4D"/>
    <w:rsid w:val="00E440D3"/>
    <w:rsid w:val="00E44E6F"/>
    <w:rsid w:val="00E54F53"/>
    <w:rsid w:val="00E779D5"/>
    <w:rsid w:val="00E842FA"/>
    <w:rsid w:val="00EA5DD5"/>
    <w:rsid w:val="00EC4FAE"/>
    <w:rsid w:val="00EC7102"/>
    <w:rsid w:val="00F059CE"/>
    <w:rsid w:val="00F2455A"/>
    <w:rsid w:val="00F35F3E"/>
    <w:rsid w:val="00F402A8"/>
    <w:rsid w:val="00F42342"/>
    <w:rsid w:val="00F6162A"/>
    <w:rsid w:val="00F81E23"/>
    <w:rsid w:val="00F91ED7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39F5-9586-46F4-954A-E552BF7C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Наталья В. Бочарова</cp:lastModifiedBy>
  <cp:revision>3</cp:revision>
  <cp:lastPrinted>2024-03-29T12:33:00Z</cp:lastPrinted>
  <dcterms:created xsi:type="dcterms:W3CDTF">2024-04-24T09:43:00Z</dcterms:created>
  <dcterms:modified xsi:type="dcterms:W3CDTF">2024-04-24T11:27:00Z</dcterms:modified>
</cp:coreProperties>
</file>